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FD7" w:rsidRDefault="00DB7FD7" w:rsidP="00A24752">
      <w:r>
        <w:rPr>
          <w:rFonts w:hint="eastAsia"/>
        </w:rPr>
        <w:t>A</w:t>
      </w:r>
      <w:r w:rsidR="00397F20">
        <w:rPr>
          <w:rFonts w:hint="eastAsia"/>
        </w:rPr>
        <w:t>dvice for PA1:</w:t>
      </w:r>
    </w:p>
    <w:p w:rsidR="00DB7FD7" w:rsidRDefault="001D3638" w:rsidP="00A24752">
      <w:r>
        <w:rPr>
          <w:rFonts w:hint="eastAsia"/>
        </w:rPr>
        <w:t>- Visual studio with OpenCV</w:t>
      </w:r>
    </w:p>
    <w:p w:rsidR="006C19D4" w:rsidRPr="00A24752" w:rsidRDefault="00A24752" w:rsidP="00A24752">
      <w:r>
        <w:rPr>
          <w:rFonts w:hint="eastAsia"/>
        </w:rPr>
        <w:t xml:space="preserve">1. </w:t>
      </w:r>
      <w:r w:rsidR="00DB7FD7">
        <w:rPr>
          <w:rFonts w:hint="eastAsia"/>
        </w:rPr>
        <w:t>Download OpenCV at</w:t>
      </w:r>
      <w:r w:rsidR="006C19D4">
        <w:rPr>
          <w:rFonts w:hint="eastAsia"/>
        </w:rPr>
        <w:t xml:space="preserve"> </w:t>
      </w:r>
      <w:hyperlink r:id="rId7" w:history="1">
        <w:r w:rsidR="001D3638" w:rsidRPr="00186705">
          <w:rPr>
            <w:rStyle w:val="a3"/>
          </w:rPr>
          <w:t>http://opencv.org/downloads.html</w:t>
        </w:r>
      </w:hyperlink>
      <w:r w:rsidR="001D3638">
        <w:t xml:space="preserve"> , I recommend version 2.4.x</w:t>
      </w:r>
    </w:p>
    <w:p w:rsidR="00A24752" w:rsidRDefault="00A24752">
      <w:r>
        <w:rPr>
          <w:rFonts w:hint="eastAsia"/>
        </w:rPr>
        <w:t xml:space="preserve">2. </w:t>
      </w:r>
      <w:r w:rsidR="00DB7FD7">
        <w:rPr>
          <w:rFonts w:hint="eastAsia"/>
        </w:rPr>
        <w:t xml:space="preserve">In my case, I used </w:t>
      </w:r>
      <w:r w:rsidR="001D3638">
        <w:rPr>
          <w:rFonts w:hint="eastAsia"/>
        </w:rPr>
        <w:t>OpenCV2.4.10</w:t>
      </w:r>
      <w:r>
        <w:rPr>
          <w:rFonts w:hint="eastAsia"/>
        </w:rPr>
        <w:t xml:space="preserve"> pre-compiled </w:t>
      </w:r>
      <w:r w:rsidR="00DB7FD7">
        <w:rPr>
          <w:rFonts w:hint="eastAsia"/>
        </w:rPr>
        <w:t xml:space="preserve">version </w:t>
      </w:r>
      <w:r w:rsidR="00DB7FD7">
        <w:t>with</w:t>
      </w:r>
      <w:r w:rsidR="001D3638">
        <w:rPr>
          <w:rFonts w:hint="eastAsia"/>
        </w:rPr>
        <w:t xml:space="preserve"> Visual Studio 2013</w:t>
      </w:r>
    </w:p>
    <w:p w:rsidR="00A24752" w:rsidRDefault="001D3638">
      <w:r>
        <w:rPr>
          <w:rFonts w:hint="eastAsia"/>
        </w:rPr>
        <w:t>3. Visual Studio 2013</w:t>
      </w:r>
    </w:p>
    <w:p w:rsidR="00DB7FD7" w:rsidRDefault="00DB7FD7" w:rsidP="00DB7FD7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 xml:space="preserve">Add </w:t>
      </w:r>
      <w:r w:rsidR="001D3638" w:rsidRPr="00F00F1B">
        <w:rPr>
          <w:color w:val="0070C0"/>
        </w:rPr>
        <w:t>“OpenCVdirectory”</w:t>
      </w:r>
      <w:r w:rsidRPr="00F00F1B">
        <w:rPr>
          <w:rFonts w:hint="eastAsia"/>
          <w:color w:val="0070C0"/>
        </w:rPr>
        <w:t>\</w:t>
      </w:r>
      <w:r w:rsidR="001D3638" w:rsidRPr="00F00F1B">
        <w:rPr>
          <w:color w:val="0070C0"/>
        </w:rPr>
        <w:t>build\</w:t>
      </w:r>
      <w:r w:rsidRPr="00F00F1B">
        <w:rPr>
          <w:rFonts w:hint="eastAsia"/>
          <w:color w:val="0070C0"/>
        </w:rPr>
        <w:t>include</w:t>
      </w:r>
      <w:r>
        <w:rPr>
          <w:rFonts w:hint="eastAsia"/>
        </w:rPr>
        <w:t xml:space="preserve"> in the </w:t>
      </w:r>
      <w:r w:rsidR="00A24752">
        <w:rPr>
          <w:rFonts w:hint="eastAsia"/>
        </w:rPr>
        <w:t>Include Directories</w:t>
      </w:r>
    </w:p>
    <w:p w:rsidR="00DB7FD7" w:rsidRDefault="00DB7FD7" w:rsidP="00DB7FD7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 xml:space="preserve">Add </w:t>
      </w:r>
      <w:r w:rsidR="001D3638" w:rsidRPr="00F00F1B">
        <w:rPr>
          <w:color w:val="0070C0"/>
        </w:rPr>
        <w:t>“OpenCVdirectory”</w:t>
      </w:r>
      <w:r w:rsidR="001D3638" w:rsidRPr="00F00F1B">
        <w:rPr>
          <w:rFonts w:hint="eastAsia"/>
          <w:color w:val="0070C0"/>
        </w:rPr>
        <w:t>\</w:t>
      </w:r>
      <w:r w:rsidR="001D3638" w:rsidRPr="00F00F1B">
        <w:rPr>
          <w:color w:val="0070C0"/>
        </w:rPr>
        <w:t>build\</w:t>
      </w:r>
      <w:r w:rsidR="001D3638" w:rsidRPr="00F00F1B">
        <w:rPr>
          <w:color w:val="0070C0"/>
        </w:rPr>
        <w:t>x64\</w:t>
      </w:r>
      <w:r w:rsidR="00062D39" w:rsidRPr="00F00F1B">
        <w:rPr>
          <w:color w:val="0070C0"/>
        </w:rPr>
        <w:t>vc12\</w:t>
      </w:r>
      <w:r w:rsidRPr="00F00F1B">
        <w:rPr>
          <w:rFonts w:hint="eastAsia"/>
          <w:color w:val="0070C0"/>
        </w:rPr>
        <w:t>lib</w:t>
      </w:r>
      <w:r>
        <w:rPr>
          <w:rFonts w:hint="eastAsia"/>
        </w:rPr>
        <w:t xml:space="preserve"> in the </w:t>
      </w:r>
      <w:r w:rsidR="00A24752">
        <w:rPr>
          <w:rFonts w:hint="eastAsia"/>
        </w:rPr>
        <w:t>Library Directories</w:t>
      </w:r>
      <w:r w:rsidR="00062D39">
        <w:br/>
        <w:t>(If you use 32bit OS, the replace ‘x64’ to ‘x86’)</w:t>
      </w:r>
      <w:r w:rsidR="00062D39">
        <w:br/>
        <w:t>(VisualStudio 2013 -&gt; vc12, 2012 -&gt; vc11, 2010 -&gt; vc10)</w:t>
      </w:r>
    </w:p>
    <w:p w:rsidR="00A24752" w:rsidRDefault="001D3638" w:rsidP="00DB7FD7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 xml:space="preserve">Add </w:t>
      </w:r>
      <w:r w:rsidRPr="00F00F1B">
        <w:rPr>
          <w:color w:val="0070C0"/>
        </w:rPr>
        <w:t>“OpenCVdirectory”</w:t>
      </w:r>
      <w:r w:rsidRPr="00F00F1B">
        <w:rPr>
          <w:rFonts w:hint="eastAsia"/>
          <w:color w:val="0070C0"/>
        </w:rPr>
        <w:t>\</w:t>
      </w:r>
      <w:r w:rsidRPr="00F00F1B">
        <w:rPr>
          <w:color w:val="0070C0"/>
        </w:rPr>
        <w:t>build\x64\</w:t>
      </w:r>
      <w:r w:rsidR="00062D39" w:rsidRPr="00F00F1B">
        <w:rPr>
          <w:color w:val="0070C0"/>
        </w:rPr>
        <w:t>vc12\</w:t>
      </w:r>
      <w:r w:rsidRPr="00F00F1B">
        <w:rPr>
          <w:rFonts w:hint="eastAsia"/>
          <w:color w:val="0070C0"/>
        </w:rPr>
        <w:t xml:space="preserve">lib\opencv_core2410d.lib, highgui2410d.lib, </w:t>
      </w:r>
      <w:r w:rsidRPr="00F00F1B">
        <w:rPr>
          <w:color w:val="0070C0"/>
        </w:rPr>
        <w:br/>
      </w:r>
      <w:r w:rsidRPr="00F00F1B">
        <w:rPr>
          <w:rFonts w:hint="eastAsia"/>
          <w:color w:val="0070C0"/>
        </w:rPr>
        <w:t>video2410d.lib, ml241</w:t>
      </w:r>
      <w:r w:rsidR="00DB7FD7" w:rsidRPr="00F00F1B">
        <w:rPr>
          <w:rFonts w:hint="eastAsia"/>
          <w:color w:val="0070C0"/>
        </w:rPr>
        <w:t>0d.lib, legacy2</w:t>
      </w:r>
      <w:r w:rsidRPr="00F00F1B">
        <w:rPr>
          <w:color w:val="0070C0"/>
        </w:rPr>
        <w:t>41</w:t>
      </w:r>
      <w:r w:rsidRPr="00F00F1B">
        <w:rPr>
          <w:rFonts w:hint="eastAsia"/>
          <w:color w:val="0070C0"/>
        </w:rPr>
        <w:t>0d.lib, imgproc241</w:t>
      </w:r>
      <w:r w:rsidR="00DB7FD7" w:rsidRPr="00F00F1B">
        <w:rPr>
          <w:rFonts w:hint="eastAsia"/>
          <w:color w:val="0070C0"/>
        </w:rPr>
        <w:t>0d.lib</w:t>
      </w:r>
      <w:r w:rsidR="00DB7FD7">
        <w:rPr>
          <w:rFonts w:hint="eastAsia"/>
        </w:rPr>
        <w:t xml:space="preserve"> in</w:t>
      </w:r>
      <w:r>
        <w:br/>
      </w:r>
      <w:r w:rsidR="00DB7FD7">
        <w:rPr>
          <w:rFonts w:hint="eastAsia"/>
        </w:rPr>
        <w:t>Linker-&gt;Additional Dependencies</w:t>
      </w:r>
      <w:r>
        <w:br/>
        <w:t xml:space="preserve">(If you use Release mode, then remove ‘d’ in lib file - </w:t>
      </w:r>
      <w:r>
        <w:rPr>
          <w:rFonts w:hint="eastAsia"/>
        </w:rPr>
        <w:t>opencv_core2410.lib</w:t>
      </w:r>
      <w:r>
        <w:t xml:space="preserve">, </w:t>
      </w:r>
      <w:r>
        <w:br/>
      </w:r>
      <w:r>
        <w:rPr>
          <w:rFonts w:hint="eastAsia"/>
        </w:rPr>
        <w:t>highgui241</w:t>
      </w:r>
      <w:r>
        <w:rPr>
          <w:rFonts w:hint="eastAsia"/>
        </w:rPr>
        <w:t>0</w:t>
      </w:r>
      <w:r>
        <w:rPr>
          <w:rFonts w:hint="eastAsia"/>
        </w:rPr>
        <w:t>.lib</w:t>
      </w:r>
      <w:r>
        <w:t>, … )</w:t>
      </w:r>
    </w:p>
    <w:p w:rsidR="006C19D4" w:rsidRDefault="00444F19">
      <w:r>
        <w:rPr>
          <w:rFonts w:hint="eastAsia"/>
        </w:rPr>
        <w:t>4. SIFT library download</w:t>
      </w:r>
      <w:r w:rsidR="006478F4">
        <w:t xml:space="preserve"> (Optional)</w:t>
      </w:r>
      <w:r>
        <w:rPr>
          <w:rFonts w:hint="eastAsia"/>
        </w:rPr>
        <w:t xml:space="preserve">: </w:t>
      </w:r>
      <w:hyperlink r:id="rId8" w:history="1">
        <w:r>
          <w:rPr>
            <w:rStyle w:val="a3"/>
          </w:rPr>
          <w:t>http://blogs.oregonstate.edu/hess/code/sift/</w:t>
        </w:r>
      </w:hyperlink>
    </w:p>
    <w:p w:rsidR="00444F19" w:rsidRDefault="00062D39">
      <w:r>
        <w:rPr>
          <w:rFonts w:hint="eastAsia"/>
        </w:rPr>
        <w:t>5. OpenCV</w:t>
      </w:r>
      <w:r>
        <w:t xml:space="preserve"> </w:t>
      </w:r>
      <w:r w:rsidR="002D4315">
        <w:rPr>
          <w:rFonts w:hint="eastAsia"/>
        </w:rPr>
        <w:t xml:space="preserve">documentation: </w:t>
      </w:r>
      <w:r>
        <w:br/>
      </w:r>
      <w:hyperlink r:id="rId9" w:history="1">
        <w:r w:rsidRPr="00186705">
          <w:rPr>
            <w:rStyle w:val="a3"/>
          </w:rPr>
          <w:t>http://docs.opencv.org/2.4/doc/tutorials/introduction/table_of_content_introduction/table_of_content_introduction.html</w:t>
        </w:r>
      </w:hyperlink>
      <w:r>
        <w:t xml:space="preserve"> </w:t>
      </w:r>
    </w:p>
    <w:p w:rsidR="00DB7FD7" w:rsidRDefault="00DB7FD7"/>
    <w:p w:rsidR="001D3638" w:rsidRDefault="001D3638" w:rsidP="001D3638">
      <w:r>
        <w:t xml:space="preserve">- Matlab with </w:t>
      </w:r>
      <w:r>
        <w:rPr>
          <w:rFonts w:hint="eastAsia"/>
        </w:rPr>
        <w:t>vl-</w:t>
      </w:r>
      <w:r>
        <w:t>feat</w:t>
      </w:r>
      <w:bookmarkStart w:id="0" w:name="_GoBack"/>
      <w:bookmarkEnd w:id="0"/>
    </w:p>
    <w:p w:rsidR="006478F4" w:rsidRDefault="006478F4" w:rsidP="001D3638">
      <w:r>
        <w:t xml:space="preserve">1. Download VLFeat at </w:t>
      </w:r>
      <w:hyperlink r:id="rId10" w:history="1">
        <w:r w:rsidRPr="00186705">
          <w:rPr>
            <w:rStyle w:val="a3"/>
          </w:rPr>
          <w:t>http://www.vlfeat.org/download/vlfeat-0.9.20-bin.tar.gz</w:t>
        </w:r>
      </w:hyperlink>
    </w:p>
    <w:p w:rsidR="006478F4" w:rsidRDefault="006478F4" w:rsidP="001D3638">
      <w:r>
        <w:t xml:space="preserve">2. Following setup page at </w:t>
      </w:r>
      <w:hyperlink r:id="rId11" w:history="1">
        <w:r w:rsidRPr="00186705">
          <w:rPr>
            <w:rStyle w:val="a3"/>
          </w:rPr>
          <w:t>http://www.vlfeat.org/install-matlab.html</w:t>
        </w:r>
      </w:hyperlink>
    </w:p>
    <w:p w:rsidR="006478F4" w:rsidRDefault="006478F4" w:rsidP="006478F4">
      <w:pPr>
        <w:ind w:leftChars="100" w:left="200"/>
      </w:pPr>
      <w:r>
        <w:t xml:space="preserve">- Enter </w:t>
      </w:r>
      <w:r w:rsidRPr="006478F4">
        <w:rPr>
          <w:color w:val="0070C0"/>
        </w:rPr>
        <w:t>run('VLFEATROOT/toolbox/vl_setup')</w:t>
      </w:r>
      <w:r>
        <w:t xml:space="preserve"> in MATLAB prompt</w:t>
      </w:r>
    </w:p>
    <w:p w:rsidR="00D51878" w:rsidRPr="006478F4" w:rsidRDefault="00D51878" w:rsidP="006478F4">
      <w:pPr>
        <w:ind w:leftChars="100" w:left="200"/>
        <w:rPr>
          <w:rFonts w:hint="eastAsia"/>
        </w:rPr>
      </w:pPr>
      <w:r>
        <w:t xml:space="preserve">- Check the VLFeat version using </w:t>
      </w:r>
      <w:r w:rsidRPr="00D51878">
        <w:rPr>
          <w:color w:val="0070C0"/>
        </w:rPr>
        <w:t>vl_version verbose</w:t>
      </w:r>
    </w:p>
    <w:sectPr w:rsidR="00D51878" w:rsidRPr="006478F4" w:rsidSect="00F61E0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69D" w:rsidRDefault="0001069D" w:rsidP="00DB7FD7">
      <w:pPr>
        <w:spacing w:after="0" w:line="240" w:lineRule="auto"/>
      </w:pPr>
      <w:r>
        <w:separator/>
      </w:r>
    </w:p>
  </w:endnote>
  <w:endnote w:type="continuationSeparator" w:id="0">
    <w:p w:rsidR="0001069D" w:rsidRDefault="0001069D" w:rsidP="00DB7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69D" w:rsidRDefault="0001069D" w:rsidP="00DB7FD7">
      <w:pPr>
        <w:spacing w:after="0" w:line="240" w:lineRule="auto"/>
      </w:pPr>
      <w:r>
        <w:separator/>
      </w:r>
    </w:p>
  </w:footnote>
  <w:footnote w:type="continuationSeparator" w:id="0">
    <w:p w:rsidR="0001069D" w:rsidRDefault="0001069D" w:rsidP="00DB7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C1506"/>
    <w:multiLevelType w:val="hybridMultilevel"/>
    <w:tmpl w:val="99B0A30A"/>
    <w:lvl w:ilvl="0" w:tplc="BD9EEED8">
      <w:numFmt w:val="bullet"/>
      <w:lvlText w:val="-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1" w15:restartNumberingAfterBreak="0">
    <w:nsid w:val="41452E42"/>
    <w:multiLevelType w:val="hybridMultilevel"/>
    <w:tmpl w:val="CA00D6FE"/>
    <w:lvl w:ilvl="0" w:tplc="04090001">
      <w:start w:val="1"/>
      <w:numFmt w:val="bullet"/>
      <w:lvlText w:val=""/>
      <w:lvlJc w:val="left"/>
      <w:pPr>
        <w:ind w:left="99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2" w15:restartNumberingAfterBreak="0">
    <w:nsid w:val="4D0C0952"/>
    <w:multiLevelType w:val="hybridMultilevel"/>
    <w:tmpl w:val="7B2253DC"/>
    <w:lvl w:ilvl="0" w:tplc="BD9EEED8">
      <w:numFmt w:val="bullet"/>
      <w:lvlText w:val="-"/>
      <w:lvlJc w:val="left"/>
      <w:pPr>
        <w:ind w:left="7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3" w15:restartNumberingAfterBreak="0">
    <w:nsid w:val="560B24BE"/>
    <w:multiLevelType w:val="hybridMultilevel"/>
    <w:tmpl w:val="B99414B0"/>
    <w:lvl w:ilvl="0" w:tplc="2BCC948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4785"/>
    <w:rsid w:val="0001069D"/>
    <w:rsid w:val="00022A95"/>
    <w:rsid w:val="00062D39"/>
    <w:rsid w:val="001D3638"/>
    <w:rsid w:val="002D4315"/>
    <w:rsid w:val="00397F20"/>
    <w:rsid w:val="00444F19"/>
    <w:rsid w:val="006478F4"/>
    <w:rsid w:val="006C19D4"/>
    <w:rsid w:val="007E4785"/>
    <w:rsid w:val="00A24752"/>
    <w:rsid w:val="00B04409"/>
    <w:rsid w:val="00D34842"/>
    <w:rsid w:val="00D51878"/>
    <w:rsid w:val="00DB7FD7"/>
    <w:rsid w:val="00E71871"/>
    <w:rsid w:val="00F00F1B"/>
    <w:rsid w:val="00F6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38E483"/>
  <w15:docId w15:val="{678DB52D-8C8E-4366-9110-4C2F35527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E0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19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4752"/>
    <w:pPr>
      <w:ind w:leftChars="400" w:left="800"/>
    </w:pPr>
  </w:style>
  <w:style w:type="paragraph" w:styleId="a5">
    <w:name w:val="header"/>
    <w:basedOn w:val="a"/>
    <w:link w:val="Char"/>
    <w:uiPriority w:val="99"/>
    <w:semiHidden/>
    <w:unhideWhenUsed/>
    <w:rsid w:val="00DB7F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DB7FD7"/>
  </w:style>
  <w:style w:type="paragraph" w:styleId="a6">
    <w:name w:val="footer"/>
    <w:basedOn w:val="a"/>
    <w:link w:val="Char0"/>
    <w:uiPriority w:val="99"/>
    <w:semiHidden/>
    <w:unhideWhenUsed/>
    <w:rsid w:val="00DB7F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DB7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s.oregonstate.edu/hess/code/sif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opencv.org/downloads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lfeat.org/install-matlab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vlfeat.org/download/vlfeat-0.9.20-bin.tar.g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opencv.org/2.4/doc/tutorials/introduction/table_of_content_introduction/table_of_content_introduction.html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Youngwoon Lee</dc:creator>
  <cp:keywords/>
  <dc:description/>
  <cp:lastModifiedBy>KTY</cp:lastModifiedBy>
  <cp:revision>8</cp:revision>
  <dcterms:created xsi:type="dcterms:W3CDTF">2011-09-15T06:04:00Z</dcterms:created>
  <dcterms:modified xsi:type="dcterms:W3CDTF">2016-09-07T03:46:00Z</dcterms:modified>
</cp:coreProperties>
</file>